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57" w:rsidRPr="00244757" w:rsidRDefault="00244757" w:rsidP="00244757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3C99683B" wp14:editId="64407394">
            <wp:simplePos x="0" y="0"/>
            <wp:positionH relativeFrom="column">
              <wp:posOffset>5291455</wp:posOffset>
            </wp:positionH>
            <wp:positionV relativeFrom="paragraph">
              <wp:posOffset>-467360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4757" w:rsidRDefault="00244757" w:rsidP="00244757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244757" w:rsidRDefault="00244757" w:rsidP="003C32DB">
      <w:pPr>
        <w:rPr>
          <w:rFonts w:ascii="Times New Roman" w:hAnsi="Times New Roman"/>
          <w:b/>
          <w:sz w:val="24"/>
          <w:szCs w:val="24"/>
        </w:rPr>
      </w:pPr>
    </w:p>
    <w:p w:rsidR="003C32DB" w:rsidRPr="003C32DB" w:rsidRDefault="003C32DB" w:rsidP="003C32DB">
      <w:pPr>
        <w:rPr>
          <w:rFonts w:ascii="Times New Roman" w:hAnsi="Times New Roman"/>
          <w:b/>
          <w:sz w:val="24"/>
          <w:szCs w:val="24"/>
        </w:rPr>
      </w:pPr>
      <w:r w:rsidRPr="003C32DB">
        <w:rPr>
          <w:rFonts w:ascii="Times New Roman" w:hAnsi="Times New Roman"/>
          <w:b/>
          <w:sz w:val="24"/>
          <w:szCs w:val="24"/>
        </w:rPr>
        <w:t>Предмет-Русский язык 2 класс</w:t>
      </w:r>
    </w:p>
    <w:p w:rsidR="003C32DB" w:rsidRPr="003C32DB" w:rsidRDefault="003C32DB" w:rsidP="003C32DB">
      <w:pPr>
        <w:rPr>
          <w:rFonts w:ascii="Times New Roman" w:hAnsi="Times New Roman"/>
          <w:b/>
          <w:sz w:val="24"/>
          <w:szCs w:val="24"/>
        </w:rPr>
      </w:pPr>
      <w:r w:rsidRPr="003C32DB">
        <w:rPr>
          <w:rFonts w:ascii="Times New Roman" w:hAnsi="Times New Roman"/>
          <w:b/>
          <w:sz w:val="24"/>
          <w:szCs w:val="24"/>
        </w:rPr>
        <w:t>Количество часов в неделю-5 часов</w:t>
      </w:r>
    </w:p>
    <w:p w:rsidR="003C32DB" w:rsidRPr="003C32DB" w:rsidRDefault="003C32DB" w:rsidP="003C32DB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6"/>
        <w:gridCol w:w="2518"/>
        <w:gridCol w:w="1630"/>
        <w:gridCol w:w="1502"/>
        <w:gridCol w:w="1903"/>
        <w:gridCol w:w="1628"/>
        <w:gridCol w:w="1457"/>
        <w:gridCol w:w="1708"/>
        <w:gridCol w:w="1674"/>
      </w:tblGrid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 xml:space="preserve">  №/№ 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 xml:space="preserve">1      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 Значение имен прилагательных.</w:t>
            </w:r>
          </w:p>
          <w:p w:rsidR="003C32DB" w:rsidRPr="003C32DB" w:rsidRDefault="003C32DB" w:rsidP="00A96A9C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стр.86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№149, №151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Признаки имен прилагательных.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Стр.86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№148, №150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Связь существительных с прилагательными в предложении и словосочетании.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стр.88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C32DB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3C32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№153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Употребление в речи </w:t>
            </w:r>
            <w:r w:rsidRPr="003C32DB">
              <w:rPr>
                <w:rFonts w:ascii="Times New Roman" w:hAnsi="Times New Roman"/>
                <w:sz w:val="24"/>
                <w:szCs w:val="24"/>
              </w:rPr>
              <w:lastRenderedPageBreak/>
              <w:t>имен прилагательных, противоположных по значению.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lastRenderedPageBreak/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Pr="003C32DB">
              <w:rPr>
                <w:rFonts w:ascii="Times New Roman" w:hAnsi="Times New Roman"/>
                <w:sz w:val="24"/>
                <w:szCs w:val="24"/>
              </w:rPr>
              <w:lastRenderedPageBreak/>
              <w:t>стр.91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Ссылка для </w:t>
            </w:r>
            <w:r w:rsidRPr="003C3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lastRenderedPageBreak/>
              <w:t>№155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Роль имен прилагательных в предложении.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стр.90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C32DB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nsportal</w:t>
            </w:r>
            <w:proofErr w:type="spellEnd"/>
            <w:r w:rsidRPr="003C32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№154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числам.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стр.92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C32DB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3C32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№158, №159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Употребление имен прилагательных в единственном и во множественном числе.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Стр.92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№160, №161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Роль имен прилагательных в тексте. Текст-описание.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стр.96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№165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Текст-описание. Признаки текста-описания.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Стр.96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C32DB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3C32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№166, №167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Развитие речи. Обучающее сочинение по репродукции картины Ф.П. Толстого «Букет цветов, бабочка и птичка».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C32DB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3C32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18.04.2020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изученного материала.</w:t>
            </w:r>
          </w:p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№168, №169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Личное местоимение как часть речи.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стр.101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№171, №172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Значение местоимений в речи.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стр.102-103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C32DB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nsportal</w:t>
            </w:r>
            <w:proofErr w:type="spellEnd"/>
            <w:r w:rsidRPr="003C32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№174, №175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Контрольный диктант(мониторинг).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3C32DB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nsportal</w:t>
            </w:r>
            <w:proofErr w:type="spellEnd"/>
            <w:r w:rsidRPr="003C32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24.04.2020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2DB" w:rsidRPr="003C32DB" w:rsidTr="00A96A9C">
        <w:tc>
          <w:tcPr>
            <w:tcW w:w="752" w:type="dxa"/>
          </w:tcPr>
          <w:p w:rsidR="003C32DB" w:rsidRPr="003C32DB" w:rsidRDefault="003C32DB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32D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64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Работа над ошибками. Структура текста-рассуждения.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Изучить стр.105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3C32D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70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№180, №181</w:t>
            </w:r>
          </w:p>
        </w:tc>
        <w:tc>
          <w:tcPr>
            <w:tcW w:w="1985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491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3C32DB">
              <w:rPr>
                <w:rFonts w:ascii="Times New Roman" w:hAnsi="Times New Roman"/>
                <w:sz w:val="24"/>
                <w:szCs w:val="24"/>
              </w:rPr>
              <w:t>25.04.2020</w:t>
            </w:r>
          </w:p>
        </w:tc>
        <w:tc>
          <w:tcPr>
            <w:tcW w:w="1399" w:type="dxa"/>
          </w:tcPr>
          <w:p w:rsidR="003C32DB" w:rsidRPr="003C32DB" w:rsidRDefault="003C32DB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32DB" w:rsidRDefault="003C32DB">
      <w:bookmarkStart w:id="0" w:name="_GoBack"/>
      <w:bookmarkEnd w:id="0"/>
    </w:p>
    <w:sectPr w:rsidR="003C32DB" w:rsidSect="003C32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DB"/>
    <w:rsid w:val="00244757"/>
    <w:rsid w:val="003C32DB"/>
    <w:rsid w:val="00E2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GumanGee</cp:lastModifiedBy>
  <cp:revision>2</cp:revision>
  <dcterms:created xsi:type="dcterms:W3CDTF">2020-04-10T10:04:00Z</dcterms:created>
  <dcterms:modified xsi:type="dcterms:W3CDTF">2020-04-11T07:46:00Z</dcterms:modified>
</cp:coreProperties>
</file>